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364" w:rsidRDefault="00876C00">
      <w:pPr>
        <w:spacing w:line="600" w:lineRule="exact"/>
        <w:rPr>
          <w:rFonts w:ascii="黑体" w:eastAsia="黑体"/>
          <w:color w:val="000000"/>
          <w:sz w:val="32"/>
          <w:szCs w:val="32"/>
        </w:rPr>
      </w:pPr>
      <w:bookmarkStart w:id="0" w:name="_GoBack"/>
      <w:r>
        <w:rPr>
          <w:rFonts w:ascii="黑体" w:eastAsia="黑体" w:hint="eastAsia"/>
          <w:color w:val="000000"/>
          <w:sz w:val="32"/>
          <w:szCs w:val="32"/>
        </w:rPr>
        <w:t>附件</w:t>
      </w:r>
      <w:r>
        <w:rPr>
          <w:rFonts w:ascii="黑体" w:eastAsia="黑体" w:hint="eastAsia"/>
          <w:color w:val="000000"/>
          <w:sz w:val="32"/>
          <w:szCs w:val="32"/>
        </w:rPr>
        <w:t>1</w:t>
      </w:r>
    </w:p>
    <w:p w:rsidR="00C05364" w:rsidRDefault="00876C00">
      <w:pPr>
        <w:widowControl/>
        <w:ind w:firstLineChars="50" w:firstLine="180"/>
        <w:jc w:val="center"/>
        <w:rPr>
          <w:rFonts w:ascii="华文中宋" w:eastAsia="华文中宋" w:hAnsi="华文中宋" w:cs="华文中宋"/>
          <w:color w:val="000000"/>
          <w:sz w:val="36"/>
          <w:szCs w:val="36"/>
        </w:rPr>
      </w:pPr>
      <w:r>
        <w:rPr>
          <w:rFonts w:ascii="华文中宋" w:eastAsia="华文中宋" w:hAnsi="华文中宋" w:cs="华文中宋" w:hint="eastAsia"/>
          <w:color w:val="000000"/>
          <w:sz w:val="36"/>
          <w:szCs w:val="36"/>
        </w:rPr>
        <w:t>2021</w:t>
      </w:r>
      <w:r>
        <w:rPr>
          <w:rFonts w:ascii="华文中宋" w:eastAsia="华文中宋" w:hAnsi="华文中宋" w:cs="华文中宋" w:hint="eastAsia"/>
          <w:color w:val="000000"/>
          <w:sz w:val="36"/>
          <w:szCs w:val="36"/>
        </w:rPr>
        <w:t>年</w:t>
      </w:r>
      <w:r>
        <w:rPr>
          <w:rFonts w:ascii="华文中宋" w:eastAsia="华文中宋" w:hAnsi="华文中宋" w:cs="华文中宋" w:hint="eastAsia"/>
          <w:color w:val="000000"/>
          <w:sz w:val="36"/>
          <w:szCs w:val="36"/>
        </w:rPr>
        <w:t>度</w:t>
      </w:r>
      <w:r>
        <w:rPr>
          <w:rFonts w:ascii="华文中宋" w:eastAsia="华文中宋" w:hAnsi="华文中宋" w:cs="华文中宋" w:hint="eastAsia"/>
          <w:color w:val="000000"/>
          <w:sz w:val="36"/>
          <w:szCs w:val="36"/>
        </w:rPr>
        <w:t>省级财政林业科技项目汇总表</w:t>
      </w:r>
    </w:p>
    <w:bookmarkEnd w:id="0"/>
    <w:p w:rsidR="00C05364" w:rsidRDefault="00C05364">
      <w:pPr>
        <w:widowControl/>
        <w:ind w:firstLineChars="50" w:firstLine="180"/>
        <w:jc w:val="center"/>
        <w:rPr>
          <w:rFonts w:ascii="华文中宋" w:eastAsia="华文中宋" w:hAnsi="华文中宋" w:cs="华文中宋"/>
          <w:color w:val="000000"/>
          <w:sz w:val="36"/>
          <w:szCs w:val="36"/>
        </w:rPr>
      </w:pPr>
    </w:p>
    <w:p w:rsidR="00C05364" w:rsidRDefault="00876C00">
      <w:pPr>
        <w:widowControl/>
        <w:ind w:firstLineChars="50" w:firstLine="166"/>
        <w:rPr>
          <w:rFonts w:ascii="仿宋_GB2312" w:eastAsia="仿宋_GB2312" w:hAnsi="仿宋"/>
          <w:color w:val="000000"/>
          <w:spacing w:val="6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>单位：</w:t>
      </w:r>
      <w:r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 xml:space="preserve">                                </w:t>
      </w:r>
      <w:r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>填报人：</w:t>
      </w:r>
      <w:r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 xml:space="preserve">             </w:t>
      </w:r>
      <w:r>
        <w:rPr>
          <w:rFonts w:ascii="仿宋_GB2312" w:eastAsia="仿宋_GB2312" w:hAnsi="仿宋" w:hint="eastAsia"/>
          <w:color w:val="000000"/>
          <w:spacing w:val="6"/>
          <w:sz w:val="32"/>
          <w:szCs w:val="32"/>
        </w:rPr>
        <w:t>填报日期：</w:t>
      </w:r>
    </w:p>
    <w:tbl>
      <w:tblPr>
        <w:tblStyle w:val="a8"/>
        <w:tblW w:w="14519" w:type="dxa"/>
        <w:tblLayout w:type="fixed"/>
        <w:tblLook w:val="04A0" w:firstRow="1" w:lastRow="0" w:firstColumn="1" w:lastColumn="0" w:noHBand="0" w:noVBand="1"/>
      </w:tblPr>
      <w:tblGrid>
        <w:gridCol w:w="499"/>
        <w:gridCol w:w="2223"/>
        <w:gridCol w:w="1739"/>
        <w:gridCol w:w="1305"/>
        <w:gridCol w:w="5345"/>
        <w:gridCol w:w="883"/>
        <w:gridCol w:w="952"/>
        <w:gridCol w:w="1573"/>
      </w:tblGrid>
      <w:tr w:rsidR="00C05364">
        <w:tc>
          <w:tcPr>
            <w:tcW w:w="500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序号</w:t>
            </w:r>
          </w:p>
        </w:tc>
        <w:tc>
          <w:tcPr>
            <w:tcW w:w="2223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项目名称</w:t>
            </w:r>
          </w:p>
        </w:tc>
        <w:tc>
          <w:tcPr>
            <w:tcW w:w="1739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承担单位</w:t>
            </w:r>
          </w:p>
        </w:tc>
        <w:tc>
          <w:tcPr>
            <w:tcW w:w="1305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项目负责人</w:t>
            </w:r>
          </w:p>
        </w:tc>
        <w:tc>
          <w:tcPr>
            <w:tcW w:w="5345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项目内容与规模</w:t>
            </w:r>
          </w:p>
        </w:tc>
        <w:tc>
          <w:tcPr>
            <w:tcW w:w="1835" w:type="dxa"/>
            <w:gridSpan w:val="2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项目投资</w:t>
            </w:r>
          </w:p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（万元）</w:t>
            </w:r>
          </w:p>
        </w:tc>
        <w:tc>
          <w:tcPr>
            <w:tcW w:w="1572" w:type="dxa"/>
            <w:vMerge w:val="restart"/>
            <w:vAlign w:val="center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支持类别</w:t>
            </w:r>
            <w:r>
              <w:rPr>
                <w:rFonts w:ascii="仿宋_GB2312" w:eastAsia="仿宋_GB2312" w:hAnsi="仿宋" w:hint="eastAsia"/>
                <w:color w:val="000000"/>
                <w:spacing w:val="6"/>
              </w:rPr>
              <w:t>（科研项目、创新平台、推广项目）</w:t>
            </w:r>
          </w:p>
        </w:tc>
      </w:tr>
      <w:tr w:rsidR="00C05364">
        <w:tc>
          <w:tcPr>
            <w:tcW w:w="500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876C00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总投资</w:t>
            </w:r>
          </w:p>
        </w:tc>
        <w:tc>
          <w:tcPr>
            <w:tcW w:w="951" w:type="dxa"/>
          </w:tcPr>
          <w:p w:rsidR="00C05364" w:rsidRDefault="00876C00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pacing w:val="6"/>
                <w:sz w:val="32"/>
                <w:szCs w:val="32"/>
              </w:rPr>
              <w:t>其中：申请补助资金</w:t>
            </w:r>
          </w:p>
        </w:tc>
        <w:tc>
          <w:tcPr>
            <w:tcW w:w="1572" w:type="dxa"/>
            <w:vMerge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  <w:tr w:rsidR="00C05364">
        <w:trPr>
          <w:trHeight w:hRule="exact" w:val="737"/>
        </w:trPr>
        <w:tc>
          <w:tcPr>
            <w:tcW w:w="500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951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57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  <w:tr w:rsidR="00C05364">
        <w:trPr>
          <w:trHeight w:hRule="exact" w:val="737"/>
        </w:trPr>
        <w:tc>
          <w:tcPr>
            <w:tcW w:w="500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951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57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  <w:tr w:rsidR="00C05364">
        <w:trPr>
          <w:trHeight w:hRule="exact" w:val="737"/>
        </w:trPr>
        <w:tc>
          <w:tcPr>
            <w:tcW w:w="500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951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57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  <w:tr w:rsidR="00C05364">
        <w:trPr>
          <w:trHeight w:hRule="exact" w:val="737"/>
        </w:trPr>
        <w:tc>
          <w:tcPr>
            <w:tcW w:w="500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951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57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  <w:tr w:rsidR="00C05364" w:rsidTr="00226DBC">
        <w:trPr>
          <w:trHeight w:hRule="exact" w:val="839"/>
        </w:trPr>
        <w:tc>
          <w:tcPr>
            <w:tcW w:w="500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22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739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0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5345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88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951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573" w:type="dxa"/>
          </w:tcPr>
          <w:p w:rsidR="00C05364" w:rsidRDefault="00C05364">
            <w:pPr>
              <w:widowControl/>
              <w:jc w:val="center"/>
              <w:rPr>
                <w:rFonts w:ascii="仿宋_GB2312" w:eastAsia="仿宋_GB2312" w:hAnsi="仿宋"/>
                <w:color w:val="000000"/>
                <w:spacing w:val="6"/>
                <w:sz w:val="32"/>
                <w:szCs w:val="32"/>
              </w:rPr>
            </w:pPr>
          </w:p>
        </w:tc>
      </w:tr>
    </w:tbl>
    <w:p w:rsidR="00C05364" w:rsidRDefault="00C05364">
      <w:pPr>
        <w:spacing w:line="600" w:lineRule="exact"/>
        <w:rPr>
          <w:rFonts w:ascii="仿宋_GB2312" w:eastAsia="仿宋_GB2312" w:hint="eastAsia"/>
          <w:color w:val="000000"/>
          <w:sz w:val="32"/>
          <w:szCs w:val="32"/>
        </w:rPr>
        <w:sectPr w:rsidR="00C05364">
          <w:headerReference w:type="default" r:id="rId8"/>
          <w:footerReference w:type="default" r:id="rId9"/>
          <w:pgSz w:w="16838" w:h="11906" w:orient="landscape"/>
          <w:pgMar w:top="1531" w:right="1701" w:bottom="1531" w:left="1418" w:header="851" w:footer="1134" w:gutter="0"/>
          <w:cols w:space="425"/>
          <w:docGrid w:type="linesAndChars" w:linePitch="579"/>
        </w:sectPr>
      </w:pPr>
    </w:p>
    <w:p w:rsidR="00C05364" w:rsidRDefault="00C05364" w:rsidP="0096027A">
      <w:pPr>
        <w:tabs>
          <w:tab w:val="left" w:pos="4900"/>
        </w:tabs>
        <w:spacing w:line="326" w:lineRule="auto"/>
        <w:rPr>
          <w:rFonts w:ascii="仿宋_GB2312" w:eastAsia="仿宋_GB2312" w:hAnsi="宋体" w:cs="宋体" w:hint="eastAsia"/>
          <w:color w:val="000000"/>
          <w:sz w:val="32"/>
          <w:szCs w:val="32"/>
        </w:rPr>
      </w:pPr>
    </w:p>
    <w:sectPr w:rsidR="00C05364" w:rsidSect="009602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40" w:right="1418" w:bottom="1440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C00" w:rsidRDefault="00876C00">
      <w:r>
        <w:separator/>
      </w:r>
    </w:p>
  </w:endnote>
  <w:endnote w:type="continuationSeparator" w:id="0">
    <w:p w:rsidR="00876C00" w:rsidRDefault="0087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876C00">
    <w:pPr>
      <w:pStyle w:val="a3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6027A">
      <w:rPr>
        <w:rStyle w:val="a6"/>
        <w:noProof/>
      </w:rPr>
      <w:t>1</w:t>
    </w:r>
    <w:r>
      <w:rPr>
        <w:rStyle w:val="a6"/>
      </w:rPr>
      <w:fldChar w:fldCharType="end"/>
    </w:r>
  </w:p>
  <w:p w:rsidR="00C05364" w:rsidRDefault="00C05364">
    <w:pPr>
      <w:pStyle w:val="a3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876C00">
    <w:pPr>
      <w:pStyle w:val="a3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>
      <w:rPr>
        <w:rStyle w:val="a6"/>
        <w:rFonts w:ascii="仿宋_GB2312" w:hint="eastAsia"/>
        <w:sz w:val="28"/>
        <w:szCs w:val="28"/>
      </w:rPr>
      <w:fldChar w:fldCharType="begin"/>
    </w:r>
    <w:r>
      <w:rPr>
        <w:rStyle w:val="a6"/>
        <w:rFonts w:ascii="仿宋_GB2312" w:hint="eastAsia"/>
        <w:sz w:val="28"/>
        <w:szCs w:val="28"/>
      </w:rPr>
      <w:instrText xml:space="preserve">PAGE  </w:instrText>
    </w:r>
    <w:r>
      <w:rPr>
        <w:rStyle w:val="a6"/>
        <w:rFonts w:ascii="仿宋_GB2312" w:hint="eastAsia"/>
        <w:sz w:val="28"/>
        <w:szCs w:val="28"/>
      </w:rPr>
      <w:fldChar w:fldCharType="separate"/>
    </w:r>
    <w:r>
      <w:rPr>
        <w:rStyle w:val="a6"/>
        <w:rFonts w:ascii="仿宋_GB2312"/>
        <w:sz w:val="28"/>
        <w:szCs w:val="28"/>
      </w:rPr>
      <w:t>10</w:t>
    </w:r>
    <w:r>
      <w:rPr>
        <w:rStyle w:val="a6"/>
        <w:rFonts w:ascii="仿宋_GB2312" w:hint="eastAsia"/>
        <w:sz w:val="28"/>
        <w:szCs w:val="28"/>
      </w:rPr>
      <w:fldChar w:fldCharType="end"/>
    </w:r>
  </w:p>
  <w:p w:rsidR="00C05364" w:rsidRDefault="00876C00">
    <w:pPr>
      <w:pStyle w:val="a3"/>
      <w:ind w:right="360" w:firstLine="360"/>
      <w:rPr>
        <w:sz w:val="28"/>
      </w:rPr>
    </w:pPr>
    <w:r>
      <w:rPr>
        <w:rFonts w:hint="eastAsia"/>
        <w:sz w:val="28"/>
      </w:rPr>
      <w:t>—</w:t>
    </w:r>
    <w:r>
      <w:rPr>
        <w:rFonts w:hint="eastAsia"/>
        <w:sz w:val="28"/>
      </w:rPr>
      <w:t xml:space="preserve">  </w:t>
    </w:r>
    <w:r>
      <w:rPr>
        <w:rFonts w:hint="eastAsia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876C00">
    <w:pPr>
      <w:pStyle w:val="a3"/>
      <w:framePr w:wrap="around" w:vAnchor="text" w:hAnchor="margin" w:xAlign="center" w:y="1"/>
      <w:rPr>
        <w:rStyle w:val="a6"/>
        <w:rFonts w:ascii="仿宋_GB2312"/>
        <w:sz w:val="28"/>
        <w:szCs w:val="28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6027A">
      <w:rPr>
        <w:rStyle w:val="a6"/>
        <w:noProof/>
      </w:rPr>
      <w:t>- 2 -</w:t>
    </w:r>
    <w:r>
      <w:rPr>
        <w:rStyle w:val="a6"/>
      </w:rPr>
      <w:fldChar w:fldCharType="end"/>
    </w:r>
  </w:p>
  <w:p w:rsidR="00C05364" w:rsidRDefault="00C05364">
    <w:pPr>
      <w:pStyle w:val="a3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C00" w:rsidRDefault="00876C00">
      <w:r>
        <w:separator/>
      </w:r>
    </w:p>
  </w:footnote>
  <w:footnote w:type="continuationSeparator" w:id="0">
    <w:p w:rsidR="00876C00" w:rsidRDefault="00876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C05364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C05364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C05364">
    <w:pPr>
      <w:pStyle w:val="a4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364" w:rsidRDefault="00C05364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61C6A"/>
    <w:multiLevelType w:val="multilevel"/>
    <w:tmpl w:val="21561C6A"/>
    <w:lvl w:ilvl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86570F8"/>
    <w:multiLevelType w:val="multilevel"/>
    <w:tmpl w:val="286570F8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40B5D"/>
    <w:rsid w:val="00226DBC"/>
    <w:rsid w:val="00876C00"/>
    <w:rsid w:val="0096027A"/>
    <w:rsid w:val="00C05364"/>
    <w:rsid w:val="02140B5D"/>
    <w:rsid w:val="04F42066"/>
    <w:rsid w:val="0C6971C2"/>
    <w:rsid w:val="114F1DAC"/>
    <w:rsid w:val="116D4863"/>
    <w:rsid w:val="12EF6C76"/>
    <w:rsid w:val="138C6DFD"/>
    <w:rsid w:val="18E62AB8"/>
    <w:rsid w:val="196732FD"/>
    <w:rsid w:val="1A2564A8"/>
    <w:rsid w:val="1D3D4E9D"/>
    <w:rsid w:val="1D6E568C"/>
    <w:rsid w:val="22AF6756"/>
    <w:rsid w:val="24A44D2D"/>
    <w:rsid w:val="25515F54"/>
    <w:rsid w:val="25D92335"/>
    <w:rsid w:val="27167CE7"/>
    <w:rsid w:val="2AFE0EB9"/>
    <w:rsid w:val="2B1346FC"/>
    <w:rsid w:val="2DA43780"/>
    <w:rsid w:val="339D1351"/>
    <w:rsid w:val="34ED208D"/>
    <w:rsid w:val="36083DC9"/>
    <w:rsid w:val="38046BDE"/>
    <w:rsid w:val="3C1B13EC"/>
    <w:rsid w:val="3EBD31D9"/>
    <w:rsid w:val="3EC54442"/>
    <w:rsid w:val="41CD3DE0"/>
    <w:rsid w:val="44982146"/>
    <w:rsid w:val="45500640"/>
    <w:rsid w:val="460B10AE"/>
    <w:rsid w:val="46AD2F60"/>
    <w:rsid w:val="47EF14B5"/>
    <w:rsid w:val="51B71A2A"/>
    <w:rsid w:val="533F3C93"/>
    <w:rsid w:val="53795485"/>
    <w:rsid w:val="54973E78"/>
    <w:rsid w:val="556A11DA"/>
    <w:rsid w:val="58B05512"/>
    <w:rsid w:val="58BD7C4B"/>
    <w:rsid w:val="5A184DBB"/>
    <w:rsid w:val="5BEB5FBB"/>
    <w:rsid w:val="5C1A748E"/>
    <w:rsid w:val="645E6A3E"/>
    <w:rsid w:val="6687533E"/>
    <w:rsid w:val="66F821D3"/>
    <w:rsid w:val="67B32A17"/>
    <w:rsid w:val="68A037E7"/>
    <w:rsid w:val="68D02B4D"/>
    <w:rsid w:val="6A091463"/>
    <w:rsid w:val="6AD22951"/>
    <w:rsid w:val="7106102B"/>
    <w:rsid w:val="7BAB490A"/>
    <w:rsid w:val="7C6D01B2"/>
    <w:rsid w:val="7CA847EB"/>
    <w:rsid w:val="7E61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6CCCF0-8A56-4B02-AFB2-2658B35A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">
    <w:name w:val="Char Char Char"/>
    <w:basedOn w:val="a"/>
    <w:qFormat/>
    <w:rPr>
      <w:szCs w:val="20"/>
    </w:rPr>
  </w:style>
  <w:style w:type="character" w:styleId="a5">
    <w:name w:val="Strong"/>
    <w:basedOn w:val="a0"/>
    <w:qFormat/>
    <w:rPr>
      <w:b/>
    </w:rPr>
  </w:style>
  <w:style w:type="character" w:styleId="a6">
    <w:name w:val="page number"/>
    <w:basedOn w:val="a0"/>
    <w:qFormat/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阮茜</dc:creator>
  <cp:lastModifiedBy>江惠民</cp:lastModifiedBy>
  <cp:revision>2</cp:revision>
  <cp:lastPrinted>2020-06-22T08:03:00Z</cp:lastPrinted>
  <dcterms:created xsi:type="dcterms:W3CDTF">2020-09-18T06:11:00Z</dcterms:created>
  <dcterms:modified xsi:type="dcterms:W3CDTF">2020-09-18T06:11:00Z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